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Cloud for .NET 23.12.0 -->
  <w:body>
    <w:p>
      <w:pPr>
        <w:pStyle w:val="Heading1"/>
        <w:keepNext w:val="0"/>
        <w:keepLines w:val="0"/>
        <w:spacing w:before="0" w:after="299"/>
        <w:rPr>
          <w:b/>
          <w:bCs/>
          <w:sz w:val="36"/>
          <w:szCs w:val="36"/>
        </w:rPr>
      </w:pPr>
      <w:r>
        <w:rPr>
          <w:rFonts w:ascii="Times New Roman" w:eastAsia="Times New Roman" w:hAnsi="Times New Roman" w:cs="Times New Roman"/>
          <w:i w:val="0"/>
          <w:color w:val="auto"/>
          <w:sz w:val="36"/>
          <w:szCs w:val="36"/>
        </w:rPr>
        <w:t>Stockage de la carrosserie en partie avant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074"/>
        <w:gridCol w:w="6241"/>
      </w:tblGrid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Author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Guillaume Calviac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Date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2016-11-30 11:51:12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Categories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</w:tbl>
    <w:p>
      <w:pPr>
        <w:spacing w:before="240" w:after="240"/>
      </w:pPr>
      <w:r>
        <w:t>Fruehauf - MaxiSpeed - Open Box C+</w:t>
      </w:r>
    </w:p>
    <w:p>
      <w:pPr>
        <w:pStyle w:val="Heading3"/>
        <w:keepNext w:val="0"/>
        <w:keepLines w:val="0"/>
        <w:spacing w:before="281" w:after="281"/>
        <w:rPr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i w:val="0"/>
          <w:color w:val="auto"/>
        </w:rPr>
        <w:t>Metadata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4656"/>
        <w:gridCol w:w="4659"/>
      </w:tblGrid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slide_template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fusion_builder_status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active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sbg_selected_sidebar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Array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sbg_selected_sidebar_replacement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Array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sbg_selected_sidebar_2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Array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sbg_selected_sidebar_2_replacement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Array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pyre_width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pyre_portfolio_width_100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pyre_project_desc_title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pyre_project_details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pyre_show_first_featured_image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pyre_fimg_width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pyre_fimg_height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pyre_video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pyre_video_url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pyre_project_url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pyre_project_url_text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pyre_copy_url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pyre_copy_url_text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pyre_image_rollover_icons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pyre_link_icon_url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pyre_link_icon_target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pyre_related_posts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pyre_share_box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pyre_post_pagination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pyre_main_top_padding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pyre_main_bottom_padding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pyre_hundredp_padding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pyre_slider_type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no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pyre_slider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0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pyre_wooslider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0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pyre_revslider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0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pyre_elasticslider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0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pyre_slider_position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pyre_avada_rev_styles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pyre_fallback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pyre_demo_slider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pyre_display_header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yes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pyre_header_100_width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pyre_header_bg_color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pyre_header_bg_opacity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pyre_header_bg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pyre_header_bg_full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no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pyre_header_bg_repeat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repeat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pyre_displayed_menu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pyre_display_footer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pyre_display_copyright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pyre_footer_100_width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pyre_sidebar_position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pyre_sidebar_bg_color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pyre_page_bg_layout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pyre_page_bg_color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pyre_page_bg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pyre_page_bg_full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no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pyre_page_bg_repeat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repeat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pyre_wide_page_bg_color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pyre_wide_page_bg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pyre_wide_page_bg_full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no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pyre_wide_page_bg_repeat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repeat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pyre_page_title_breadcrumbs_search_bar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pyre_page_title_text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pyre_page_title_text_alignment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pyre_page_title_custom_text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pyre_page_title_text_size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pyre_page_title_custom_subheader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pyre_page_title_custom_subheader_text_size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pyre_page_title_font_color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pyre_page_title_100_width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pyre_page_title_height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pyre_page_title_mobile_height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pyre_page_title_bar_bg_color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pyre_page_title_bar_borders_color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pyre_page_title_bar_bg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pyre_page_title_bar_bg_retina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pyre_page_title_bar_bg_full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pyre_page_title_bg_parallax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avada_post_views_count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226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avada_today_post_views_count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1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avada_post_views_count_today_date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20-12-2023</w:t>
            </w:r>
          </w:p>
        </w:tc>
      </w:tr>
    </w:tbl>
    <w:p>
      <w:pPr>
        <w:rPr>
          <w:rFonts w:ascii="Times New Roman" w:eastAsia="Times New Roman" w:hAnsi="Times New Roman" w:cs="Times New Roman"/>
          <w:i w:val="0"/>
          <w:color w:val="auto"/>
        </w:rPr>
      </w:pPr>
    </w:p>
    <w:sectPr>
      <w:pgMar w:header="720" w:footer="72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506D7A"/>
    <w:pPr>
      <w:keepNext/>
      <w:keepLines/>
      <w:spacing w:before="240" w:after="0"/>
      <w:outlineLvl w:val="0"/>
    </w:pPr>
    <w:rPr>
      <w:rFonts w:ascii="Times New Roman" w:eastAsia="Times New Roman" w:hAnsi="Times New Roman" w:cs="Times New Roman"/>
      <w:b/>
      <w:bCs/>
      <w:i w:val="0"/>
      <w:color w:val="2F5496" w:themeShade="BF"/>
      <w:kern w:val="36"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"/>
    <w:qFormat/>
    <w:rsid w:val="00506D7A"/>
    <w:pPr>
      <w:keepNext/>
      <w:keepLines/>
      <w:spacing w:before="40" w:after="0"/>
      <w:outlineLvl w:val="1"/>
    </w:pPr>
    <w:rPr>
      <w:rFonts w:ascii="Times New Roman" w:eastAsia="Times New Roman" w:hAnsi="Times New Roman" w:cs="Times New Roman"/>
      <w:b/>
      <w:bCs/>
      <w:i w:val="0"/>
      <w:color w:val="2F5496" w:themeShade="BF"/>
      <w:sz w:val="36"/>
      <w:szCs w:val="36"/>
    </w:rPr>
  </w:style>
  <w:style w:type="paragraph" w:styleId="Heading3">
    <w:name w:val="heading 3"/>
    <w:basedOn w:val="Normal"/>
    <w:next w:val="Normal"/>
    <w:link w:val="Heading3Char"/>
    <w:uiPriority w:val="9"/>
    <w:qFormat/>
    <w:rsid w:val="00506D7A"/>
    <w:pPr>
      <w:keepNext/>
      <w:keepLines/>
      <w:spacing w:before="40" w:after="0"/>
      <w:outlineLvl w:val="2"/>
    </w:pPr>
    <w:rPr>
      <w:rFonts w:ascii="Times New Roman" w:eastAsia="Times New Roman" w:hAnsi="Times New Roman" w:cs="Times New Roman"/>
      <w:b/>
      <w:bCs/>
      <w:i w:val="0"/>
      <w:color w:val="1F3763" w:themeShade="7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qFormat/>
    <w:rsid w:val="00506D7A"/>
    <w:pPr>
      <w:keepNext/>
      <w:keepLines/>
      <w:spacing w:before="40" w:after="0"/>
      <w:outlineLvl w:val="3"/>
    </w:pPr>
    <w:rPr>
      <w:rFonts w:ascii="Times New Roman" w:eastAsia="Times New Roman" w:hAnsi="Times New Roman" w:cs="Times New Roman"/>
      <w:b/>
      <w:bCs/>
      <w:i w:val="0"/>
      <w:iCs/>
      <w:color w:val="2F5496" w:themeShade="BF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qFormat/>
    <w:rsid w:val="00506D7A"/>
    <w:pPr>
      <w:keepNext/>
      <w:keepLines/>
      <w:spacing w:before="40" w:after="0"/>
      <w:outlineLvl w:val="4"/>
    </w:pPr>
    <w:rPr>
      <w:rFonts w:ascii="Times New Roman" w:eastAsia="Times New Roman" w:hAnsi="Times New Roman" w:cs="Times New Roman"/>
      <w:b/>
      <w:bCs/>
      <w:i w:val="0"/>
      <w:color w:val="2F5496" w:themeShade="BF"/>
      <w:sz w:val="20"/>
      <w:szCs w:val="20"/>
    </w:rPr>
  </w:style>
  <w:style w:type="paragraph" w:styleId="Heading6">
    <w:name w:val="heading 6"/>
    <w:basedOn w:val="Normal"/>
    <w:next w:val="Normal"/>
    <w:link w:val="Heading6Char"/>
    <w:uiPriority w:val="9"/>
    <w:qFormat/>
    <w:rsid w:val="00506D7A"/>
    <w:pPr>
      <w:keepNext/>
      <w:keepLines/>
      <w:spacing w:before="40" w:after="0"/>
      <w:outlineLvl w:val="5"/>
    </w:pPr>
    <w:rPr>
      <w:rFonts w:ascii="Times New Roman" w:eastAsia="Times New Roman" w:hAnsi="Times New Roman" w:cs="Times New Roman"/>
      <w:b/>
      <w:bCs/>
      <w:i w:val="0"/>
      <w:color w:val="1F3763" w:themeShade="7F"/>
      <w:sz w:val="16"/>
      <w:szCs w:val="16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506D7A"/>
    <w:rPr>
      <w:rFonts w:ascii="Calibri Light" w:eastAsia="Times New Roman" w:hAnsi="Calibri Light" w:cs="Times New Roman"/>
      <w:color w:val="2F5496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506D7A"/>
    <w:rPr>
      <w:rFonts w:ascii="Calibri Light" w:eastAsia="Times New Roman" w:hAnsi="Calibri Light" w:cs="Times New Roman"/>
      <w:color w:val="2F5496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506D7A"/>
    <w:rPr>
      <w:rFonts w:ascii="Calibri Light" w:eastAsia="Times New Roman" w:hAnsi="Calibri Light" w:cs="Times New Roman"/>
      <w:color w:val="1F3763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506D7A"/>
    <w:rPr>
      <w:rFonts w:ascii="Calibri Light" w:eastAsia="Times New Roman" w:hAnsi="Calibri Light" w:cs="Times New Roman"/>
      <w:i/>
      <w:iCs/>
      <w:color w:val="2F5496" w:themeShade="BF"/>
    </w:rPr>
  </w:style>
  <w:style w:type="character" w:customStyle="1" w:styleId="Heading5Char">
    <w:name w:val="Heading 5 Char"/>
    <w:basedOn w:val="DefaultParagraphFont"/>
    <w:link w:val="Heading5"/>
    <w:uiPriority w:val="9"/>
    <w:rsid w:val="00506D7A"/>
    <w:rPr>
      <w:rFonts w:ascii="Calibri Light" w:eastAsia="Times New Roman" w:hAnsi="Calibri Light" w:cs="Times New Roman"/>
      <w:color w:val="2F5496" w:themeShade="BF"/>
    </w:rPr>
  </w:style>
  <w:style w:type="character" w:customStyle="1" w:styleId="Heading6Char">
    <w:name w:val="Heading 6 Char"/>
    <w:basedOn w:val="DefaultParagraphFont"/>
    <w:link w:val="Heading6"/>
    <w:uiPriority w:val="9"/>
    <w:rsid w:val="00506D7A"/>
    <w:rPr>
      <w:rFonts w:ascii="Calibri Light" w:eastAsia="Times New Roman" w:hAnsi="Calibri Light" w:cs="Times New Roman"/>
      <w:color w:val="1F3763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Stockage de la carrosserie en partie avant</dc:title>
  <cp:revision>0</cp:revision>
</cp:coreProperties>
</file>