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Fusce nisi augue, malesuada in commodo quis, euismod quis orci integer vitae nisl non.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webmaster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2012-11-27 14:43:24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rPr>
          <w:color w:val="0000EE"/>
          <w:u w:val="single" w:color="0000EE"/>
        </w:rPr>
      </w:pPr>
      <w:r>
        <w:rPr>
          <w:strike w:val="0"/>
          <w:color w:val="0000EE"/>
          <w:u w:val="none" w:color="0000EE"/>
        </w:rPr>
        <w:drawing>
          <wp:inline>
            <wp:extent cx="2857500" cy="1628775"/>
            <wp:docPr id="100001" name="" descr="blog_5">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2857500" cy="1628775"/>
                    </a:xfrm>
                    <a:prstGeom prst="rect">
                      <a:avLst/>
                    </a:prstGeom>
                  </pic:spPr>
                </pic:pic>
              </a:graphicData>
            </a:graphic>
          </wp:inline>
        </w:drawing>
      </w:r>
      <w:r>
        <w:t xml:space="preserve">Nunc euismod lobortis massa, id sollicitudin augue auctor vel. Integer ornare sollicitudin turpis vitae vestibulum. Curabitur faucibus ullamcorper lorem sed egestas. Pellentesque laoreet auctor eros, et consectetur eros auctor eget. Lorem ipsum dolor sit amet, consectetur adipiscing elit. Vestibulum tortor nisi, egestas eget molestie tincidunt, tempus sed justo. Vestibulum ultricies auctor varius. Fusce consequat tincidunt dui, ac adipiscing turpis adipiscing pulvinar. Aliquam erat volutpat. Vivamus eleifend rhoncus nulla in laoreet. Aliquam commodo gravida magna eget tincidunt. Fusce nisi augue, malesuada in commodo quis, euismod quis orci. Integer vitae nisl non augue ullamcorper blandit. Donec vitae nibh ipsum, vitae semper orci. Nunc sed elit in nulla auctor imperdiet. Ut a nisl sit amet odio accumsan laoreet. Sed pharetra lectus in arcu pellentesque et iaculis justo pellentesque. Etiam laoreet sodales sapien, id congue magna malesuada ut. Class aptent taciti sociosqu ad litora torquent per conubia nostra, per inceptos himenaeos.Vestibulum tortor nisi, egestas eget molestie tincidunt, tempus sed justo. Vestibulum ultricies auctor varius. Fusce consequat tincidunt dui, ac adipiscing turpis adipiscing pulvinar. Aliquam erat volutpat. Vivamus eleifend rhoncus nulla in laoreet.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fusion_builder_converted</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123</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20-12-2023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wordpress/wp-content/uploads/2012/07/blog_5.jpg"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Fusce nisi augue, malesuada in commodo quis, euismod quis orci integer vitae nisl non.</dc:title>
  <cp:revision>0</cp:revision>
</cp:coreProperties>
</file>