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Authorisations and duplicates Request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2021-04-12 09:16:25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1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Authorisations and duplicates Request</w:t>
      </w:r>
    </w:p>
    <w:p>
      <w:pPr>
        <w:pStyle w:val="courant"/>
        <w:spacing w:before="240" w:after="240"/>
      </w:pPr>
      <w:r>
        <w:rPr>
          <w:lang w:val="en-GB" w:eastAsia="en-GB"/>
        </w:rPr>
        <w:t>To get your certificates or duplicate manufacturer documents, please fill in the form below.</w:t>
      </w:r>
    </w:p>
    <w:p>
      <w:pPr>
        <w:spacing w:before="240" w:after="240"/>
      </w:pPr>
      <w:r>
        <w:rPr>
          <w:b/>
          <w:bCs/>
          <w:color w:val="0069B4"/>
        </w:rPr>
        <w:t xml:space="preserve">Important: only FRUEHAUF and GEN TRAIL vehicles manufactured in Auxerre with identification numbers beginning with the 3 letters VFK are eligible </w:t>
      </w:r>
    </w:p>
    <w:p>
      <w:pPr>
        <w:numPr>
          <w:ilvl w:val="0"/>
          <w:numId w:val="1"/>
        </w:numPr>
        <w:spacing w:before="240"/>
        <w:ind w:left="720" w:hanging="210"/>
        <w:jc w:val="left"/>
      </w:pPr>
      <w:r>
        <w:t>LAST NAME :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1"/>
            <w:enabled/>
            <w:calcOnExit w:val="0"/>
            <w:textInput/>
          </w:ffData>
        </w:fldChar>
      </w:r>
      <w:bookmarkStart w:id="0" w:name="input_1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0"/>
    </w:p>
    <w:p>
      <w:pPr>
        <w:numPr>
          <w:ilvl w:val="0"/>
          <w:numId w:val="1"/>
        </w:numPr>
        <w:ind w:left="720" w:hanging="210"/>
        <w:jc w:val="left"/>
      </w:pPr>
      <w:r>
        <w:t>FIRST NAME :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2"/>
            <w:enabled/>
            <w:calcOnExit w:val="0"/>
            <w:textInput/>
          </w:ffData>
        </w:fldChar>
      </w:r>
      <w:bookmarkStart w:id="1" w:name="input_2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"/>
    </w:p>
    <w:p>
      <w:pPr>
        <w:numPr>
          <w:ilvl w:val="0"/>
          <w:numId w:val="1"/>
        </w:numPr>
        <w:ind w:left="720" w:hanging="210"/>
        <w:jc w:val="left"/>
      </w:pPr>
      <w:r>
        <w:t>COMPANY :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3"/>
            <w:enabled/>
            <w:calcOnExit w:val="0"/>
            <w:textInput/>
          </w:ffData>
        </w:fldChar>
      </w:r>
      <w:bookmarkStart w:id="2" w:name="input_3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2"/>
    </w:p>
    <w:p>
      <w:pPr>
        <w:pStyle w:val="Heading2"/>
        <w:keepNext w:val="0"/>
        <w:keepLines w:val="0"/>
        <w:numPr>
          <w:ilvl w:val="0"/>
          <w:numId w:val="1"/>
        </w:numPr>
        <w:spacing w:before="299" w:after="299"/>
        <w:ind w:left="720" w:hanging="210"/>
        <w:jc w:val="left"/>
        <w:rPr>
          <w:b/>
          <w:bCs/>
          <w:sz w:val="36"/>
          <w:szCs w:val="36"/>
        </w:rPr>
      </w:pPr>
    </w:p>
    <w:p>
      <w:pPr>
        <w:numPr>
          <w:ilvl w:val="0"/>
          <w:numId w:val="1"/>
        </w:numPr>
        <w:ind w:left="720" w:hanging="210"/>
        <w:jc w:val="left"/>
      </w:pPr>
      <w:r>
        <w:t>CONTACT DETAILS</w:t>
      </w:r>
      <w:r>
        <w:rPr>
          <w:rStyle w:val="gfieldrequired"/>
        </w:rPr>
        <w:t>*</w:t>
      </w:r>
      <w:r>
        <w:t xml:space="preserve"> 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Style w:val="ginputfulladdressline1"/>
        </w:rPr>
        <w:t>N°, voie...</w:t>
      </w:r>
      <w:r>
        <w:rPr>
          <w:rStyle w:val="ginputfulladdressline1"/>
        </w:rPr>
        <w:t xml:space="preserve"> </w:t>
      </w:r>
      <w:r>
        <w:rPr>
          <w:rStyle w:val="ginputfulladdressline1"/>
          <w:rFonts w:ascii="Arial" w:eastAsia="Arial" w:hAnsi="Arial" w:cs="Arial"/>
          <w:sz w:val="24"/>
          <w:szCs w:val="24"/>
        </w:rPr>
        <w:fldChar w:fldCharType="begin">
          <w:ffData>
            <w:name w:val="input_13.1"/>
            <w:enabled/>
            <w:calcOnExit w:val="0"/>
            <w:textInput/>
          </w:ffData>
        </w:fldChar>
      </w:r>
      <w:bookmarkStart w:id="3" w:name="input_13.1"/>
      <w:r>
        <w:rPr>
          <w:rStyle w:val="ginputfulladdressline1"/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Style w:val="ginputfulladdressline1"/>
          <w:rFonts w:ascii="Arial" w:eastAsia="Arial" w:hAnsi="Arial" w:cs="Arial"/>
          <w:sz w:val="24"/>
          <w:szCs w:val="24"/>
        </w:rPr>
        <w:fldChar w:fldCharType="separate"/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fldChar w:fldCharType="end"/>
      </w:r>
      <w:bookmarkEnd w:id="3"/>
      <w:r>
        <w:rPr>
          <w:rStyle w:val="ginputfulladdressline1"/>
        </w:rPr>
        <w:t xml:space="preserve"> </w:t>
      </w:r>
      <w:r>
        <w:rPr>
          <w:rStyle w:val="ginputleftaddresscity"/>
        </w:rPr>
        <w:t>City</w:t>
      </w:r>
      <w:r>
        <w:rPr>
          <w:rStyle w:val="ginputleftaddresscity"/>
        </w:rPr>
        <w:t xml:space="preserve"> </w:t>
      </w:r>
      <w:r>
        <w:rPr>
          <w:rStyle w:val="ginputleftaddresscity"/>
          <w:rFonts w:ascii="Arial" w:eastAsia="Arial" w:hAnsi="Arial" w:cs="Arial"/>
          <w:sz w:val="24"/>
          <w:szCs w:val="24"/>
        </w:rPr>
        <w:fldChar w:fldCharType="begin">
          <w:ffData>
            <w:name w:val="input_13.3"/>
            <w:enabled/>
            <w:calcOnExit w:val="0"/>
            <w:textInput/>
          </w:ffData>
        </w:fldChar>
      </w:r>
      <w:bookmarkStart w:id="4" w:name="input_13.3"/>
      <w:r>
        <w:rPr>
          <w:rStyle w:val="ginputleftaddresscity"/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Style w:val="ginputleftaddresscity"/>
          <w:rFonts w:ascii="Arial" w:eastAsia="Arial" w:hAnsi="Arial" w:cs="Arial"/>
          <w:sz w:val="24"/>
          <w:szCs w:val="24"/>
        </w:rPr>
        <w:fldChar w:fldCharType="separate"/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fldChar w:fldCharType="end"/>
      </w:r>
      <w:bookmarkEnd w:id="4"/>
      <w:r>
        <w:rPr>
          <w:rStyle w:val="ginputleftaddresscity"/>
        </w:rPr>
        <w:t xml:space="preserve"> </w:t>
      </w:r>
      <w:r>
        <w:rPr>
          <w:rStyle w:val="ginputrightaddresszip"/>
        </w:rPr>
        <w:t>ZIP / Postal Code</w:t>
      </w:r>
      <w:r>
        <w:rPr>
          <w:rStyle w:val="ginputrightaddresszip"/>
        </w:rPr>
        <w:t xml:space="preserve"> </w:t>
      </w:r>
      <w:r>
        <w:rPr>
          <w:rStyle w:val="ginputrightaddresszip"/>
          <w:rFonts w:ascii="Arial" w:eastAsia="Arial" w:hAnsi="Arial" w:cs="Arial"/>
          <w:sz w:val="24"/>
          <w:szCs w:val="24"/>
        </w:rPr>
        <w:fldChar w:fldCharType="begin">
          <w:ffData>
            <w:name w:val="input_13.5"/>
            <w:enabled/>
            <w:calcOnExit w:val="0"/>
            <w:textInput/>
          </w:ffData>
        </w:fldChar>
      </w:r>
      <w:bookmarkStart w:id="5" w:name="input_13.5"/>
      <w:r>
        <w:rPr>
          <w:rStyle w:val="ginputrightaddresszip"/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Style w:val="ginputrightaddresszip"/>
          <w:rFonts w:ascii="Arial" w:eastAsia="Arial" w:hAnsi="Arial" w:cs="Arial"/>
          <w:sz w:val="24"/>
          <w:szCs w:val="24"/>
        </w:rPr>
        <w:fldChar w:fldCharType="separate"/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fldChar w:fldCharType="end"/>
      </w:r>
      <w:bookmarkEnd w:id="5"/>
      <w:r>
        <w:rPr>
          <w:rStyle w:val="ginputrightaddresszip"/>
        </w:rPr>
        <w:t xml:space="preserve"> </w:t>
      </w:r>
    </w:p>
    <w:p>
      <w:pPr>
        <w:numPr>
          <w:ilvl w:val="0"/>
          <w:numId w:val="1"/>
        </w:numPr>
        <w:ind w:left="720" w:hanging="210"/>
        <w:jc w:val="left"/>
      </w:pPr>
      <w:r>
        <w:t>COUNTRY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15"/>
            <w:enabled/>
            <w:calcOnExit w:val="0"/>
            <w:ddList>
              <w:result w:val="0"/>
              <w:listEntry w:val="Select your country"/>
              <w:listEntry w:val="Algeria"/>
              <w:listEntry w:val="Angola"/>
              <w:listEntry w:val="Belgium"/>
              <w:listEntry w:val="Bulgaria"/>
              <w:listEntry w:val="Czech Republic"/>
              <w:listEntry w:val="Denmark"/>
              <w:listEntry w:val="England"/>
              <w:listEntry w:val="Finland"/>
              <w:listEntry w:val="France"/>
              <w:listEntry w:val="Germany"/>
              <w:listEntry w:val="Hungary"/>
              <w:listEntry w:val="Ireland"/>
              <w:listEntry w:val="Italia"/>
              <w:listEntry w:val="Luxembourg"/>
              <w:listEntry w:val="Monaco"/>
              <w:listEntry w:val="Netherlands"/>
              <w:listEntry w:val="Norway"/>
              <w:listEntry w:val="Nouméa"/>
              <w:listEntry w:val="Poland"/>
              <w:listEntry w:val="Portugal"/>
              <w:listEntry w:val="Romania"/>
              <w:listEntry w:val="Slovakia"/>
              <w:listEntry w:val="Spain"/>
              <w:listEntry w:val="Sweden"/>
            </w:ddList>
          </w:ffData>
        </w:fldChar>
      </w:r>
      <w:bookmarkStart w:id="6" w:name="input_15"/>
      <w:r>
        <w:rPr>
          <w:rFonts w:ascii="Arial" w:eastAsia="Arial" w:hAnsi="Arial" w:cs="Arial"/>
          <w:sz w:val="24"/>
          <w:szCs w:val="24"/>
        </w:rPr>
        <w:instrText xml:space="preserve"> FORMDROPDOWN </w:instrTex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6"/>
    </w:p>
    <w:p>
      <w:pPr>
        <w:pStyle w:val="Heading2"/>
        <w:keepNext w:val="0"/>
        <w:keepLines w:val="0"/>
        <w:numPr>
          <w:ilvl w:val="0"/>
          <w:numId w:val="1"/>
        </w:numPr>
        <w:spacing w:before="299" w:after="299"/>
        <w:ind w:left="720" w:hanging="210"/>
        <w:jc w:val="left"/>
        <w:rPr>
          <w:b/>
          <w:bCs/>
          <w:sz w:val="36"/>
          <w:szCs w:val="36"/>
        </w:rPr>
      </w:pPr>
    </w:p>
    <w:p>
      <w:pPr>
        <w:numPr>
          <w:ilvl w:val="0"/>
          <w:numId w:val="1"/>
        </w:numPr>
        <w:ind w:left="720" w:hanging="210"/>
        <w:jc w:val="left"/>
      </w:pPr>
      <w:r>
        <w:t>BILLING ADDRESS</w:t>
      </w:r>
    </w:p>
    <w:p>
      <w:pPr>
        <w:ind w:left="720"/>
        <w:jc w:val="left"/>
      </w:pPr>
      <w:r>
        <w:t>(If different from the postal address)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Style w:val="ginputfulladdressline1"/>
        </w:rPr>
        <w:t>N°, voie...</w:t>
      </w:r>
      <w:r>
        <w:rPr>
          <w:rStyle w:val="ginputfulladdressline1"/>
        </w:rPr>
        <w:t xml:space="preserve"> </w:t>
      </w:r>
      <w:r>
        <w:rPr>
          <w:rStyle w:val="ginputfulladdressline1"/>
          <w:rFonts w:ascii="Arial" w:eastAsia="Arial" w:hAnsi="Arial" w:cs="Arial"/>
          <w:sz w:val="24"/>
          <w:szCs w:val="24"/>
        </w:rPr>
        <w:fldChar w:fldCharType="begin">
          <w:ffData>
            <w:name w:val="input_18.1"/>
            <w:enabled/>
            <w:calcOnExit w:val="0"/>
            <w:textInput/>
          </w:ffData>
        </w:fldChar>
      </w:r>
      <w:bookmarkStart w:id="7" w:name="input_18.1"/>
      <w:r>
        <w:rPr>
          <w:rStyle w:val="ginputfulladdressline1"/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Style w:val="ginputfulladdressline1"/>
          <w:rFonts w:ascii="Arial" w:eastAsia="Arial" w:hAnsi="Arial" w:cs="Arial"/>
          <w:sz w:val="24"/>
          <w:szCs w:val="24"/>
        </w:rPr>
        <w:fldChar w:fldCharType="separate"/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fldChar w:fldCharType="end"/>
      </w:r>
      <w:bookmarkEnd w:id="7"/>
      <w:r>
        <w:rPr>
          <w:rStyle w:val="ginputfulladdressline1"/>
        </w:rPr>
        <w:t xml:space="preserve"> </w:t>
      </w:r>
      <w:r>
        <w:rPr>
          <w:rStyle w:val="ginputleftaddresscity"/>
        </w:rPr>
        <w:t>City</w:t>
      </w:r>
      <w:r>
        <w:rPr>
          <w:rStyle w:val="ginputleftaddresscity"/>
        </w:rPr>
        <w:t xml:space="preserve"> </w:t>
      </w:r>
      <w:r>
        <w:rPr>
          <w:rStyle w:val="ginputleftaddresscity"/>
          <w:rFonts w:ascii="Arial" w:eastAsia="Arial" w:hAnsi="Arial" w:cs="Arial"/>
          <w:sz w:val="24"/>
          <w:szCs w:val="24"/>
        </w:rPr>
        <w:fldChar w:fldCharType="begin">
          <w:ffData>
            <w:name w:val="input_18.3"/>
            <w:enabled/>
            <w:calcOnExit w:val="0"/>
            <w:textInput/>
          </w:ffData>
        </w:fldChar>
      </w:r>
      <w:bookmarkStart w:id="8" w:name="input_18.3"/>
      <w:r>
        <w:rPr>
          <w:rStyle w:val="ginputleftaddresscity"/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Style w:val="ginputleftaddresscity"/>
          <w:rFonts w:ascii="Arial" w:eastAsia="Arial" w:hAnsi="Arial" w:cs="Arial"/>
          <w:sz w:val="24"/>
          <w:szCs w:val="24"/>
        </w:rPr>
        <w:fldChar w:fldCharType="separate"/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fldChar w:fldCharType="end"/>
      </w:r>
      <w:bookmarkEnd w:id="8"/>
      <w:r>
        <w:rPr>
          <w:rStyle w:val="ginputleftaddresscity"/>
        </w:rPr>
        <w:t xml:space="preserve"> </w:t>
      </w:r>
      <w:r>
        <w:rPr>
          <w:rStyle w:val="ginputrightaddresszip"/>
        </w:rPr>
        <w:t>ZIP / Postal Code</w:t>
      </w:r>
      <w:r>
        <w:rPr>
          <w:rStyle w:val="ginputrightaddresszip"/>
        </w:rPr>
        <w:t xml:space="preserve"> </w:t>
      </w:r>
      <w:r>
        <w:rPr>
          <w:rStyle w:val="ginputrightaddresszip"/>
          <w:rFonts w:ascii="Arial" w:eastAsia="Arial" w:hAnsi="Arial" w:cs="Arial"/>
          <w:sz w:val="24"/>
          <w:szCs w:val="24"/>
        </w:rPr>
        <w:fldChar w:fldCharType="begin">
          <w:ffData>
            <w:name w:val="input_18.5"/>
            <w:enabled/>
            <w:calcOnExit w:val="0"/>
            <w:textInput/>
          </w:ffData>
        </w:fldChar>
      </w:r>
      <w:bookmarkStart w:id="9" w:name="input_18.5"/>
      <w:r>
        <w:rPr>
          <w:rStyle w:val="ginputrightaddresszip"/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Style w:val="ginputrightaddresszip"/>
          <w:rFonts w:ascii="Arial" w:eastAsia="Arial" w:hAnsi="Arial" w:cs="Arial"/>
          <w:sz w:val="24"/>
          <w:szCs w:val="24"/>
        </w:rPr>
        <w:fldChar w:fldCharType="separate"/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fldChar w:fldCharType="end"/>
      </w:r>
      <w:bookmarkEnd w:id="9"/>
      <w:r>
        <w:rPr>
          <w:rStyle w:val="ginputrightaddresszip"/>
        </w:rPr>
        <w:t xml:space="preserve"> </w:t>
      </w:r>
    </w:p>
    <w:p>
      <w:pPr>
        <w:numPr>
          <w:ilvl w:val="0"/>
          <w:numId w:val="1"/>
        </w:numPr>
        <w:ind w:left="720" w:hanging="210"/>
        <w:jc w:val="left"/>
      </w:pPr>
      <w:r>
        <w:t>COUNTRY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27"/>
            <w:enabled/>
            <w:calcOnExit w:val="0"/>
            <w:ddList>
              <w:result w:val="0"/>
              <w:listEntry w:val="Select your country"/>
              <w:listEntry w:val="France"/>
              <w:listEntry w:val="Algérie"/>
              <w:listEntry w:val="Allemagne"/>
              <w:listEntry w:val="Angleterre"/>
              <w:listEntry w:val="Angola"/>
              <w:listEntry w:val="Belgique"/>
              <w:listEntry w:val="Bulgarie"/>
              <w:listEntry w:val="Danemark"/>
              <w:listEntry w:val="Espagne"/>
              <w:listEntry w:val="Finlande"/>
              <w:listEntry w:val="Hollande"/>
              <w:listEntry w:val="Hongrie"/>
              <w:listEntry w:val="Irlande"/>
              <w:listEntry w:val="Italie"/>
              <w:listEntry w:val="Luxembourg"/>
              <w:listEntry w:val="Monaco"/>
              <w:listEntry w:val="Norvège"/>
              <w:listEntry w:val="Nouméa"/>
              <w:listEntry w:val="Pologne"/>
              <w:listEntry w:val="Portugal"/>
              <w:listEntry w:val="République Tchèque"/>
              <w:listEntry w:val="Roumanie"/>
              <w:listEntry w:val="Slovaquie"/>
              <w:listEntry w:val="Suède"/>
            </w:ddList>
          </w:ffData>
        </w:fldChar>
      </w:r>
      <w:bookmarkStart w:id="10" w:name="input_27"/>
      <w:r>
        <w:rPr>
          <w:rFonts w:ascii="Arial" w:eastAsia="Arial" w:hAnsi="Arial" w:cs="Arial"/>
          <w:sz w:val="24"/>
          <w:szCs w:val="24"/>
        </w:rPr>
        <w:instrText xml:space="preserve"> FORMDROPDOWN </w:instrTex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0"/>
    </w:p>
    <w:p>
      <w:pPr>
        <w:pStyle w:val="Heading2"/>
        <w:keepNext w:val="0"/>
        <w:keepLines w:val="0"/>
        <w:numPr>
          <w:ilvl w:val="0"/>
          <w:numId w:val="1"/>
        </w:numPr>
        <w:spacing w:before="299" w:after="299"/>
        <w:ind w:left="720" w:hanging="210"/>
        <w:jc w:val="left"/>
        <w:rPr>
          <w:b/>
          <w:bCs/>
          <w:sz w:val="36"/>
          <w:szCs w:val="36"/>
        </w:rPr>
      </w:pPr>
    </w:p>
    <w:p>
      <w:pPr>
        <w:numPr>
          <w:ilvl w:val="0"/>
          <w:numId w:val="1"/>
        </w:numPr>
        <w:ind w:left="720" w:hanging="210"/>
        <w:jc w:val="left"/>
      </w:pPr>
      <w:r>
        <w:t>FAX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7"/>
            <w:enabled/>
            <w:calcOnExit w:val="0"/>
            <w:textInput/>
          </w:ffData>
        </w:fldChar>
      </w:r>
      <w:bookmarkStart w:id="11" w:name="input_7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1"/>
    </w:p>
    <w:p>
      <w:pPr>
        <w:numPr>
          <w:ilvl w:val="0"/>
          <w:numId w:val="1"/>
        </w:numPr>
        <w:ind w:left="720" w:hanging="210"/>
        <w:jc w:val="left"/>
      </w:pPr>
      <w:r>
        <w:t>PHONE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6"/>
            <w:enabled/>
            <w:calcOnExit w:val="0"/>
            <w:textInput/>
          </w:ffData>
        </w:fldChar>
      </w:r>
      <w:bookmarkStart w:id="12" w:name="input_6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2"/>
    </w:p>
    <w:p>
      <w:pPr>
        <w:numPr>
          <w:ilvl w:val="0"/>
          <w:numId w:val="1"/>
        </w:numPr>
        <w:ind w:left="720" w:hanging="210"/>
        <w:jc w:val="left"/>
      </w:pPr>
      <w:r>
        <w:t>E-MAIL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8"/>
            <w:enabled/>
            <w:calcOnExit w:val="0"/>
            <w:textInput/>
          </w:ffData>
        </w:fldChar>
      </w:r>
      <w:bookmarkStart w:id="13" w:name="input_8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3"/>
    </w:p>
    <w:p>
      <w:pPr>
        <w:pStyle w:val="Heading2"/>
        <w:keepNext w:val="0"/>
        <w:keepLines w:val="0"/>
        <w:numPr>
          <w:ilvl w:val="0"/>
          <w:numId w:val="1"/>
        </w:numPr>
        <w:spacing w:before="299" w:after="299"/>
        <w:ind w:left="720" w:hanging="210"/>
        <w:jc w:val="left"/>
        <w:rPr>
          <w:b/>
          <w:bCs/>
          <w:sz w:val="36"/>
          <w:szCs w:val="36"/>
        </w:rPr>
      </w:pPr>
    </w:p>
    <w:p>
      <w:pPr>
        <w:numPr>
          <w:ilvl w:val="0"/>
          <w:numId w:val="1"/>
        </w:numPr>
        <w:ind w:left="720" w:hanging="210"/>
        <w:jc w:val="left"/>
      </w:pPr>
      <w:r>
        <w:t>SIRET number or DUNS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20"/>
            <w:enabled/>
            <w:calcOnExit w:val="0"/>
            <w:textInput/>
          </w:ffData>
        </w:fldChar>
      </w:r>
      <w:bookmarkStart w:id="14" w:name="input_20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4"/>
    </w:p>
    <w:p>
      <w:pPr>
        <w:numPr>
          <w:ilvl w:val="0"/>
          <w:numId w:val="1"/>
        </w:numPr>
        <w:ind w:left="720" w:hanging="210"/>
        <w:jc w:val="left"/>
      </w:pPr>
      <w:r>
        <w:t>TVA number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21"/>
            <w:enabled/>
            <w:calcOnExit w:val="0"/>
            <w:textInput/>
          </w:ffData>
        </w:fldChar>
      </w:r>
      <w:bookmarkStart w:id="15" w:name="input_21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5"/>
    </w:p>
    <w:p>
      <w:pPr>
        <w:numPr>
          <w:ilvl w:val="0"/>
          <w:numId w:val="1"/>
        </w:numPr>
        <w:ind w:left="720" w:hanging="210"/>
        <w:jc w:val="left"/>
      </w:pPr>
      <w:r>
        <w:t>Vehicle Identification number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24"/>
            <w:enabled/>
            <w:calcOnExit w:val="0"/>
            <w:textInput>
              <w:maxLength w:val="17"/>
            </w:textInput>
          </w:ffData>
        </w:fldChar>
      </w:r>
      <w:bookmarkStart w:id="16" w:name="input_24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6"/>
    </w:p>
    <w:p>
      <w:pPr>
        <w:numPr>
          <w:ilvl w:val="0"/>
          <w:numId w:val="1"/>
        </w:numPr>
        <w:ind w:left="720" w:hanging="210"/>
        <w:jc w:val="left"/>
      </w:pPr>
      <w:r>
        <w:t>Download the copy of th registration document</w:t>
      </w:r>
      <w:r>
        <w:rPr>
          <w:rStyle w:val="gfieldrequired"/>
        </w:rPr>
        <w:t>*</w:t>
      </w:r>
    </w:p>
    <w:p>
      <w:pPr>
        <w:ind w:left="720"/>
        <w:jc w:val="left"/>
        <w:rPr>
          <w:rStyle w:val="DefaultParagraphFont"/>
          <w:rFonts w:ascii="Arial" w:eastAsia="Arial" w:hAnsi="Arial" w:cs="Arial"/>
          <w:sz w:val="24"/>
          <w:szCs w:val="24"/>
        </w:rPr>
      </w:pPr>
      <w:r>
        <w:rPr>
          <w:rStyle w:val="gformdropinstructions"/>
        </w:rPr>
        <w:t xml:space="preserve">Drop files here or </w:t>
      </w:r>
      <w:r>
        <w:rPr>
          <w:rStyle w:val="DefaultParagraphFont"/>
          <w:rFonts w:ascii="Arial" w:eastAsia="Arial" w:hAnsi="Arial" w:cs="Arial"/>
          <w:sz w:val="24"/>
          <w:szCs w:val="24"/>
        </w:rPr>
        <w:fldChar w:fldCharType="begin"/>
      </w:r>
      <w:r>
        <w:rPr>
          <w:rStyle w:val="DefaultParagraphFont"/>
          <w:rFonts w:ascii="Arial" w:eastAsia="Arial" w:hAnsi="Arial" w:cs="Arial"/>
          <w:sz w:val="24"/>
          <w:szCs w:val="24"/>
        </w:rPr>
        <w:instrText>MACROBUTTON DoFieldClick  [Select files]</w:instrText>
      </w:r>
      <w:r>
        <w:rPr>
          <w:rStyle w:val="DefaultParagraphFont"/>
          <w:rFonts w:ascii="Arial" w:eastAsia="Arial" w:hAnsi="Arial" w:cs="Arial"/>
          <w:sz w:val="24"/>
          <w:szCs w:val="24"/>
        </w:rPr>
        <w:fldChar w:fldCharType="end"/>
      </w:r>
    </w:p>
    <w:p>
      <w:pPr>
        <w:numPr>
          <w:ilvl w:val="0"/>
          <w:numId w:val="1"/>
        </w:numPr>
        <w:ind w:left="720" w:hanging="210"/>
        <w:jc w:val="left"/>
      </w:pPr>
      <w:r>
        <w:t>Download the certificate of conformity</w:t>
      </w:r>
    </w:p>
    <w:p>
      <w:pPr>
        <w:ind w:left="720"/>
        <w:jc w:val="left"/>
      </w:pPr>
      <w:r>
        <w:t>(strike-through or COC)</w:t>
      </w:r>
    </w:p>
    <w:p>
      <w:pPr>
        <w:ind w:left="720"/>
        <w:jc w:val="left"/>
        <w:rPr>
          <w:rStyle w:val="DefaultParagraphFont"/>
          <w:rFonts w:ascii="Arial" w:eastAsia="Arial" w:hAnsi="Arial" w:cs="Arial"/>
          <w:sz w:val="24"/>
          <w:szCs w:val="24"/>
        </w:rPr>
      </w:pPr>
      <w:r>
        <w:rPr>
          <w:rStyle w:val="gformdropinstructions"/>
        </w:rPr>
        <w:t xml:space="preserve">Drop files here or </w:t>
      </w:r>
      <w:r>
        <w:rPr>
          <w:rStyle w:val="DefaultParagraphFont"/>
          <w:rFonts w:ascii="Arial" w:eastAsia="Arial" w:hAnsi="Arial" w:cs="Arial"/>
          <w:sz w:val="24"/>
          <w:szCs w:val="24"/>
        </w:rPr>
        <w:fldChar w:fldCharType="begin"/>
      </w:r>
      <w:r>
        <w:rPr>
          <w:rStyle w:val="DefaultParagraphFont"/>
          <w:rFonts w:ascii="Arial" w:eastAsia="Arial" w:hAnsi="Arial" w:cs="Arial"/>
          <w:sz w:val="24"/>
          <w:szCs w:val="24"/>
        </w:rPr>
        <w:instrText>MACROBUTTON DoFieldClick  [Select files]</w:instrText>
      </w:r>
      <w:r>
        <w:rPr>
          <w:rStyle w:val="DefaultParagraphFont"/>
          <w:rFonts w:ascii="Arial" w:eastAsia="Arial" w:hAnsi="Arial" w:cs="Arial"/>
          <w:sz w:val="24"/>
          <w:szCs w:val="24"/>
        </w:rPr>
        <w:fldChar w:fldCharType="end"/>
      </w:r>
    </w:p>
    <w:p>
      <w:pPr>
        <w:pStyle w:val="Heading2"/>
        <w:keepNext w:val="0"/>
        <w:keepLines w:val="0"/>
        <w:numPr>
          <w:ilvl w:val="0"/>
          <w:numId w:val="1"/>
        </w:numPr>
        <w:spacing w:before="299" w:after="299"/>
        <w:ind w:left="720" w:hanging="210"/>
        <w:jc w:val="left"/>
        <w:rPr>
          <w:b/>
          <w:bCs/>
          <w:sz w:val="36"/>
          <w:szCs w:val="36"/>
        </w:rPr>
      </w:pPr>
    </w:p>
    <w:p>
      <w:pPr>
        <w:numPr>
          <w:ilvl w:val="0"/>
          <w:numId w:val="1"/>
        </w:numPr>
        <w:ind w:left="720" w:hanging="210"/>
        <w:jc w:val="left"/>
      </w:pPr>
      <w:r>
        <w:t>Requested document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26"/>
            <w:enabled/>
            <w:calcOnExit w:val="0"/>
            <w:ddList>
              <w:result w:val="0"/>
              <w:listEntry w:val="Select your need"/>
              <w:listEntry w:val="Chassis overhaul authorisation"/>
              <w:listEntry w:val="Chassis overhaul authorisation + Plate supply"/>
              <w:listEntry w:val="Vehicle repair authorisation"/>
              <w:listEntry w:val="Vehicle repair authorisation + Repair methods"/>
              <w:listEntry w:val="Vehicle modification authorization with notice impact"/>
              <w:listEntry w:val="Vehicle modification authorization without notice impact"/>
              <w:listEntry w:val="Duplicates of vehicle description notes, certificates of conformity"/>
              <w:listEntry w:val="Vehicle equipment certificates"/>
              <w:listEntry w:val="Transportable material certification"/>
              <w:listEntry w:val="EBS setting formula"/>
              <w:listEntry w:val="44-Tonnes certicate"/>
            </w:ddList>
          </w:ffData>
        </w:fldChar>
      </w:r>
      <w:bookmarkStart w:id="17" w:name="input_26"/>
      <w:r>
        <w:rPr>
          <w:rFonts w:ascii="Arial" w:eastAsia="Arial" w:hAnsi="Arial" w:cs="Arial"/>
          <w:sz w:val="24"/>
          <w:szCs w:val="24"/>
        </w:rPr>
        <w:instrText xml:space="preserve"> FORMDROPDOWN </w:instrTex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7"/>
    </w:p>
    <w:p>
      <w:pPr>
        <w:numPr>
          <w:ilvl w:val="0"/>
          <w:numId w:val="1"/>
        </w:numPr>
        <w:ind w:left="720" w:hanging="210"/>
        <w:jc w:val="left"/>
      </w:pPr>
      <w:r>
        <w:t>Comment</w:t>
      </w:r>
    </w:p>
    <w:p>
      <w:pPr>
        <w:ind w:left="72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i1025" type="#_x0000_t202" style="width:2in;height:28pt">
            <v:textbox inset="2pt,2pt,2pt,2pt">
              <w:txbxContent>
                <w:p/>
              </w:txbxContent>
            </v:textbox>
          </v:shape>
        </w:pict>
      </w:r>
    </w:p>
    <w:p>
      <w:pPr>
        <w:numPr>
          <w:ilvl w:val="0"/>
          <w:numId w:val="1"/>
        </w:numPr>
        <w:ind w:left="720" w:hanging="210"/>
        <w:jc w:val="left"/>
      </w:pPr>
      <w:r>
        <w:t>Personal data</w:t>
      </w:r>
      <w:r>
        <w:rPr>
          <w:rStyle w:val="gfieldrequired"/>
        </w:rPr>
        <w:t>*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35.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18" w:name="input_35.1"/>
      <w:r>
        <w:instrText xml:space="preserve"> FORMCHECKBOX </w:instrText>
      </w:r>
      <w:r>
        <w:fldChar w:fldCharType="end"/>
      </w:r>
      <w:bookmarkEnd w:id="18"/>
      <w:r>
        <w:t>I have read and accept terms of the privacy policy of this website.</w:t>
      </w:r>
    </w:p>
    <w:p>
      <w:pPr>
        <w:ind w:left="720"/>
        <w:jc w:val="left"/>
      </w:pPr>
      <w:r>
        <w:t xml:space="preserve">By checking this box, you accept our conditions for the management of your personal data, </w:t>
      </w:r>
      <w:hyperlink r:id="rId4" w:anchor="perso" w:history="1">
        <w:r>
          <w:rPr>
            <w:color w:val="0000EE"/>
            <w:u w:val="single" w:color="0000EE"/>
          </w:rPr>
          <w:t>available here</w:t>
        </w:r>
      </w:hyperlink>
    </w:p>
    <w:p>
      <w:pPr>
        <w:numPr>
          <w:ilvl w:val="0"/>
          <w:numId w:val="1"/>
        </w:numPr>
        <w:ind w:left="720" w:hanging="210"/>
        <w:jc w:val="left"/>
      </w:pPr>
      <w:r>
        <w:t>Comments</w:t>
      </w:r>
    </w:p>
    <w:p>
      <w:pPr>
        <w:spacing w:after="240"/>
        <w:ind w:left="720"/>
        <w:jc w:val="left"/>
      </w:pPr>
      <w:r>
        <w:t>This field is for validation purposes and should be left unchanged.</w:t>
      </w:r>
    </w:p>
    <w:p>
      <w:pPr>
        <w:spacing w:after="240"/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36"/>
            <w:enabled/>
            <w:calcOnExit w:val="0"/>
            <w:textInput/>
          </w:ffData>
        </w:fldChar>
      </w:r>
      <w:bookmarkStart w:id="19" w:name="input_36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9"/>
    </w:p>
    <w:p>
      <w:pPr>
        <w:spacing w:before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/>
      </w:r>
      <w:r>
        <w:rPr>
          <w:rFonts w:ascii="Arial" w:eastAsia="Arial" w:hAnsi="Arial" w:cs="Arial"/>
          <w:sz w:val="24"/>
          <w:szCs w:val="24"/>
        </w:rPr>
        <w:instrText>MACROBUTTON DoFieldClick  [Send]</w:instrText>
      </w:r>
      <w:r>
        <w:rPr>
          <w:rFonts w:ascii="Arial" w:eastAsia="Arial" w:hAnsi="Arial" w:cs="Arial"/>
          <w:sz w:val="24"/>
          <w:szCs w:val="24"/>
        </w:rPr>
        <w:fldChar w:fldCharType="end"/>
      </w:r>
      <w:r>
        <w:t xml:space="preserve"> </w:t>
      </w:r>
    </w:p>
    <w:p>
      <w:pPr>
        <w:spacing w:before="240" w:after="240"/>
        <w:rPr>
          <w:vanish/>
        </w:rPr>
      </w:pPr>
      <w:r>
        <w:rPr>
          <w:vanish/>
        </w:rPr>
        <w:t>Δ</w:t>
      </w:r>
    </w:p>
    <w:p>
      <w:pPr>
        <w:spacing w:before="240" w:after="240"/>
      </w:pPr>
      <w:r>
        <w:t> 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10-01-2024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courant">
    <w:name w:val="courant"/>
    <w:basedOn w:val="Normal"/>
  </w:style>
  <w:style w:type="character" w:customStyle="1" w:styleId="gfieldrequired">
    <w:name w:val="gfield_required"/>
    <w:basedOn w:val="DefaultParagraphFont"/>
  </w:style>
  <w:style w:type="character" w:customStyle="1" w:styleId="ginputfulladdressline1">
    <w:name w:val="ginput_full address_line_1"/>
    <w:basedOn w:val="DefaultParagraphFont"/>
  </w:style>
  <w:style w:type="character" w:customStyle="1" w:styleId="ginputleftaddresscity">
    <w:name w:val="ginput_left address_city"/>
    <w:basedOn w:val="DefaultParagraphFont"/>
  </w:style>
  <w:style w:type="character" w:customStyle="1" w:styleId="ginputrightaddresszip">
    <w:name w:val="ginput_right address_zip"/>
    <w:basedOn w:val="DefaultParagraphFont"/>
  </w:style>
  <w:style w:type="character" w:customStyle="1" w:styleId="gformdropinstructions">
    <w:name w:val="gform_drop_instructions"/>
    <w:basedOn w:val="DefaultParagraphFont"/>
  </w:style>
  <w:style w:type="character" w:customStyle="1" w:styleId="screen-reader-text">
    <w:name w:val="screen-reader-tex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fruehauf.com/legal-notices/?lang=en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Authorisations and duplicates Request</dc:title>
  <cp:revision>0</cp:revision>
</cp:coreProperties>
</file>