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293.44 KB à 290.98 KB en réduisant de 0.84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